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3F22" w14:textId="621DDB6D" w:rsidR="00647406" w:rsidRDefault="00647406" w:rsidP="003F7E73">
      <w:pPr>
        <w:shd w:val="clear" w:color="auto" w:fill="FFFFFF"/>
        <w:jc w:val="both"/>
        <w:outlineLvl w:val="1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  <w:r w:rsidRPr="00647406">
        <w:rPr>
          <w:rFonts w:eastAsia="Times New Roman" w:cstheme="minorHAnsi"/>
          <w:b/>
          <w:bCs/>
          <w:noProof/>
          <w:color w:val="000000" w:themeColor="text1"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2E77CBA0" wp14:editId="627D1296">
            <wp:simplePos x="0" y="0"/>
            <wp:positionH relativeFrom="margin">
              <wp:align>center</wp:align>
            </wp:positionH>
            <wp:positionV relativeFrom="paragraph">
              <wp:posOffset>-5080</wp:posOffset>
            </wp:positionV>
            <wp:extent cx="3180944" cy="65112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944" cy="651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673B6" w14:textId="32D3B6D5" w:rsidR="00647406" w:rsidRDefault="00647406" w:rsidP="003F7E73">
      <w:pPr>
        <w:shd w:val="clear" w:color="auto" w:fill="FFFFFF"/>
        <w:jc w:val="both"/>
        <w:outlineLvl w:val="1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</w:p>
    <w:p w14:paraId="7F19E5C3" w14:textId="5367C81F" w:rsidR="00647406" w:rsidRDefault="00647406" w:rsidP="003F7E73">
      <w:pPr>
        <w:shd w:val="clear" w:color="auto" w:fill="FFFFFF"/>
        <w:jc w:val="both"/>
        <w:outlineLvl w:val="1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</w:p>
    <w:p w14:paraId="020A5C21" w14:textId="77777777" w:rsidR="00647406" w:rsidRDefault="00647406" w:rsidP="003F7E73">
      <w:pPr>
        <w:shd w:val="clear" w:color="auto" w:fill="FFFFFF"/>
        <w:jc w:val="both"/>
        <w:outlineLvl w:val="1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</w:p>
    <w:p w14:paraId="336C9142" w14:textId="3E2E4404" w:rsidR="008C4E3D" w:rsidRPr="00F119F6" w:rsidRDefault="00F119F6" w:rsidP="003F7E73">
      <w:pPr>
        <w:shd w:val="clear" w:color="auto" w:fill="FFFFFF"/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F119F6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pl-PL"/>
        </w:rPr>
        <w:t xml:space="preserve">DR IRENA ERIS </w:t>
      </w:r>
      <w:r w:rsidR="00341550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pl-PL"/>
        </w:rPr>
        <w:t xml:space="preserve">NA </w:t>
      </w:r>
      <w:r w:rsidRPr="00F119F6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pl-PL"/>
        </w:rPr>
        <w:t xml:space="preserve">FESTIWALU </w:t>
      </w:r>
      <w:r w:rsidR="00341550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pl-PL"/>
        </w:rPr>
        <w:t xml:space="preserve">FILMÓW FABULARNYCH </w:t>
      </w:r>
      <w:r w:rsidR="00481DA6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pl-PL"/>
        </w:rPr>
        <w:t xml:space="preserve">W </w:t>
      </w:r>
      <w:r w:rsidRPr="00F119F6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pl-PL"/>
        </w:rPr>
        <w:t>GDYNI</w:t>
      </w:r>
    </w:p>
    <w:p w14:paraId="670D6A4A" w14:textId="3B5E239C" w:rsidR="008C4E3D" w:rsidRPr="00F22A5D" w:rsidRDefault="008C4E3D" w:rsidP="003F7E73">
      <w:pPr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</w:p>
    <w:p w14:paraId="62809069" w14:textId="655CAC63" w:rsidR="00630A24" w:rsidRPr="00AF423A" w:rsidRDefault="00F119F6" w:rsidP="003F7E73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>Z</w:t>
      </w:r>
      <w:r w:rsidRPr="00F119F6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 xml:space="preserve">nana z wysokiej jakości produktów marka kosmetyczna Dr Irena Eris po raz kolejny aktywnie wspiera polską kinematografię – tym razem 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 xml:space="preserve">ponownie </w:t>
      </w:r>
      <w:r w:rsidRPr="00F119F6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>w roli partnera strategicznego Festiwalu Polskich Filmów Fabularnych w Gdyni. Festiwal jest największym świętem rodzimego kina oraz jednym z najstarszych wydarzeń filmowych w Europie.</w:t>
      </w:r>
      <w:r w:rsidR="00341550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 xml:space="preserve"> Z tej okazji marka przygotowała też specjalną propozycję dla internautów. </w:t>
      </w:r>
    </w:p>
    <w:p w14:paraId="1E79DDC7" w14:textId="77777777" w:rsidR="00F119F6" w:rsidRPr="00F119F6" w:rsidRDefault="00F119F6" w:rsidP="003F7E73">
      <w:pPr>
        <w:shd w:val="clear" w:color="auto" w:fill="FFFFFF"/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743F8DE4" w14:textId="54B67BD1" w:rsidR="00341550" w:rsidRPr="00341550" w:rsidRDefault="00341550" w:rsidP="0099512A">
      <w:pPr>
        <w:jc w:val="both"/>
        <w:rPr>
          <w:b/>
          <w:bCs/>
        </w:rPr>
      </w:pPr>
      <w:r>
        <w:rPr>
          <w:rFonts w:asciiTheme="majorHAnsi" w:hAnsiTheme="majorHAnsi" w:cstheme="majorHAnsi"/>
          <w:color w:val="000000" w:themeColor="text1"/>
          <w:shd w:val="clear" w:color="auto" w:fill="FFFFFF"/>
        </w:rPr>
        <w:t>Rozpoczynająca się</w:t>
      </w:r>
      <w:r w:rsidR="00F119F6" w:rsidRPr="00F119F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, 48. edycja festiwalu, </w:t>
      </w:r>
      <w:r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potrwa do </w:t>
      </w:r>
      <w:r w:rsidR="00F119F6" w:rsidRPr="00F119F6">
        <w:rPr>
          <w:rFonts w:asciiTheme="majorHAnsi" w:hAnsiTheme="majorHAnsi" w:cstheme="majorHAnsi"/>
          <w:color w:val="000000" w:themeColor="text1"/>
          <w:shd w:val="clear" w:color="auto" w:fill="FFFFFF"/>
        </w:rPr>
        <w:t>23 września. Wśród filmów walczących o Złote Lwy znalazł się w tym roku m.in. film "</w:t>
      </w:r>
      <w:r w:rsidR="0099512A" w:rsidRPr="00F119F6">
        <w:rPr>
          <w:rFonts w:asciiTheme="majorHAnsi" w:hAnsiTheme="majorHAnsi" w:cstheme="majorHAnsi"/>
          <w:color w:val="000000" w:themeColor="text1"/>
          <w:shd w:val="clear" w:color="auto" w:fill="FFFFFF"/>
        </w:rPr>
        <w:t>Różyczka</w:t>
      </w:r>
      <w:r w:rsidR="00F119F6" w:rsidRPr="00F119F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2". Główną</w:t>
      </w:r>
      <w:r w:rsidR="003F7E73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F119F6" w:rsidRPr="00F119F6">
        <w:rPr>
          <w:rFonts w:asciiTheme="majorHAnsi" w:hAnsiTheme="majorHAnsi" w:cstheme="majorHAnsi"/>
          <w:color w:val="000000" w:themeColor="text1"/>
          <w:shd w:val="clear" w:color="auto" w:fill="FFFFFF"/>
        </w:rPr>
        <w:t>rolę</w:t>
      </w:r>
      <w:r w:rsidR="00F119F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w filmie</w:t>
      </w:r>
      <w:r w:rsidR="00F119F6" w:rsidRPr="00F119F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odgrywa niezwykle utalentowana Magdalena Boczarska, od ubiegłego roku będąca również ambasadorką marki Dr Irena Eris. Firma wsparła produkcję</w:t>
      </w:r>
      <w:r w:rsidR="00F119F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„Różyczki 2”</w:t>
      </w:r>
      <w:r w:rsidR="00F119F6" w:rsidRPr="00F119F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m.in. poprzez zapewnienie kosmetyków do </w:t>
      </w:r>
      <w:r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bardzo wymagającej </w:t>
      </w:r>
      <w:r w:rsidR="00F119F6" w:rsidRPr="00F119F6">
        <w:rPr>
          <w:rFonts w:asciiTheme="majorHAnsi" w:hAnsiTheme="majorHAnsi" w:cstheme="majorHAnsi"/>
          <w:color w:val="000000" w:themeColor="text1"/>
          <w:shd w:val="clear" w:color="auto" w:fill="FFFFFF"/>
        </w:rPr>
        <w:t>charakteryzacji bohaterów.</w:t>
      </w:r>
      <w:r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341550">
        <w:rPr>
          <w:rFonts w:cstheme="minorHAnsi"/>
          <w:b/>
          <w:bCs/>
          <w:i/>
          <w:iCs/>
          <w:color w:val="000000" w:themeColor="text1"/>
          <w:shd w:val="clear" w:color="auto" w:fill="FFFFFF"/>
        </w:rPr>
        <w:t xml:space="preserve">Z tej okazji marka na czas trwania festiwalu przygotowała specjalną ofertę w </w:t>
      </w:r>
      <w:hyperlink r:id="rId6" w:history="1">
        <w:r w:rsidRPr="00341550">
          <w:rPr>
            <w:rStyle w:val="Hipercze"/>
            <w:rFonts w:cstheme="minorHAnsi"/>
            <w:b/>
            <w:bCs/>
            <w:shd w:val="clear" w:color="auto" w:fill="FFFFFF"/>
          </w:rPr>
          <w:t>sklepie on-line</w:t>
        </w:r>
      </w:hyperlink>
      <w:r w:rsidRPr="00341550">
        <w:rPr>
          <w:rFonts w:cstheme="minorHAnsi"/>
          <w:b/>
          <w:bCs/>
          <w:color w:val="000000" w:themeColor="text1"/>
          <w:shd w:val="clear" w:color="auto" w:fill="FFFFFF"/>
        </w:rPr>
        <w:t xml:space="preserve"> - </w:t>
      </w:r>
      <w:r w:rsidRPr="00341550">
        <w:rPr>
          <w:rFonts w:cstheme="minorHAnsi"/>
          <w:b/>
          <w:bCs/>
          <w:i/>
          <w:iCs/>
          <w:color w:val="000000"/>
        </w:rPr>
        <w:t>15 %.</w:t>
      </w:r>
      <w:r w:rsidRPr="00341550">
        <w:rPr>
          <w:rFonts w:cstheme="minorHAnsi"/>
          <w:b/>
          <w:bCs/>
          <w:color w:val="000000"/>
        </w:rPr>
        <w:t xml:space="preserve"> </w:t>
      </w:r>
      <w:r w:rsidRPr="00341550">
        <w:rPr>
          <w:rFonts w:cstheme="minorHAnsi"/>
          <w:b/>
          <w:bCs/>
          <w:i/>
          <w:iCs/>
          <w:color w:val="000000"/>
        </w:rPr>
        <w:t>Wystarczy wpisać hasło: FESTIWAL w procesie składania zamówienia. Kod jest ważny do 25 września 2023r.*</w:t>
      </w:r>
    </w:p>
    <w:p w14:paraId="443DEFBD" w14:textId="70344245" w:rsidR="00F119F6" w:rsidRPr="0099512A" w:rsidRDefault="00F119F6" w:rsidP="0099512A"/>
    <w:p w14:paraId="33045671" w14:textId="1C2817A6" w:rsidR="00F119F6" w:rsidRPr="00F119F6" w:rsidRDefault="00F119F6" w:rsidP="003F7E73">
      <w:pPr>
        <w:shd w:val="clear" w:color="auto" w:fill="FFFFFF"/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F119F6">
        <w:rPr>
          <w:rFonts w:asciiTheme="majorHAnsi" w:hAnsiTheme="majorHAnsi" w:cstheme="majorHAnsi"/>
          <w:color w:val="000000" w:themeColor="text1"/>
          <w:shd w:val="clear" w:color="auto" w:fill="FFFFFF"/>
        </w:rPr>
        <w:t>Festiwal Polskich Filmów Fabularnych w Gdyni, mający swoje korzenie w roku 1974, każdego roku prezentuje i nagradza najwybitniejsze dzieła polskiej kinematografii. Filmy rywalizują w nim o Złote i Srebrne Lwy, a także o szereg innych prestiżowych nagród. W tym roku w Konkursie Głównym będziemy mogli zobaczyć 16 produkcji, w tym dwa debiuty fabularne. Oprócz "R</w:t>
      </w:r>
      <w:r w:rsidR="00AB7474">
        <w:rPr>
          <w:rFonts w:asciiTheme="majorHAnsi" w:hAnsiTheme="majorHAnsi" w:cstheme="majorHAnsi"/>
          <w:color w:val="000000" w:themeColor="text1"/>
          <w:shd w:val="clear" w:color="auto" w:fill="FFFFFF"/>
        </w:rPr>
        <w:t>ó</w:t>
      </w:r>
      <w:r w:rsidRPr="00F119F6">
        <w:rPr>
          <w:rFonts w:asciiTheme="majorHAnsi" w:hAnsiTheme="majorHAnsi" w:cstheme="majorHAnsi"/>
          <w:color w:val="000000" w:themeColor="text1"/>
          <w:shd w:val="clear" w:color="auto" w:fill="FFFFFF"/>
        </w:rPr>
        <w:t>życzki 2", na uwagę zasługują tytuły takie jak "</w:t>
      </w:r>
      <w:proofErr w:type="spellStart"/>
      <w:r w:rsidRPr="00F119F6">
        <w:rPr>
          <w:rFonts w:asciiTheme="majorHAnsi" w:hAnsiTheme="majorHAnsi" w:cstheme="majorHAnsi"/>
          <w:color w:val="000000" w:themeColor="text1"/>
          <w:shd w:val="clear" w:color="auto" w:fill="FFFFFF"/>
        </w:rPr>
        <w:t>Doppelgänger</w:t>
      </w:r>
      <w:proofErr w:type="spellEnd"/>
      <w:r w:rsidRPr="00F119F6">
        <w:rPr>
          <w:rFonts w:asciiTheme="majorHAnsi" w:hAnsiTheme="majorHAnsi" w:cstheme="majorHAnsi"/>
          <w:color w:val="000000" w:themeColor="text1"/>
          <w:shd w:val="clear" w:color="auto" w:fill="FFFFFF"/>
        </w:rPr>
        <w:t>. Sobowtór", "Chłopi", "Imago" czy "</w:t>
      </w:r>
      <w:r w:rsidR="003F7E73">
        <w:rPr>
          <w:rFonts w:asciiTheme="majorHAnsi" w:hAnsiTheme="majorHAnsi" w:cstheme="majorHAnsi"/>
          <w:color w:val="000000" w:themeColor="text1"/>
          <w:shd w:val="clear" w:color="auto" w:fill="FFFFFF"/>
        </w:rPr>
        <w:t>Lęk</w:t>
      </w:r>
      <w:r w:rsidRPr="00F119F6">
        <w:rPr>
          <w:rFonts w:asciiTheme="majorHAnsi" w:hAnsiTheme="majorHAnsi" w:cstheme="majorHAnsi"/>
          <w:color w:val="000000" w:themeColor="text1"/>
          <w:shd w:val="clear" w:color="auto" w:fill="FFFFFF"/>
        </w:rPr>
        <w:t>". Zwycięzców wyłoni jury pod przewodnictwem Filipa Bajona, a wyniki zostaną ogłoszone 23 września podczas Gali Finałowej.</w:t>
      </w:r>
    </w:p>
    <w:p w14:paraId="487506AA" w14:textId="77777777" w:rsidR="00F119F6" w:rsidRPr="00F119F6" w:rsidRDefault="00F119F6" w:rsidP="003F7E73">
      <w:pPr>
        <w:shd w:val="clear" w:color="auto" w:fill="FFFFFF"/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01DF8D73" w14:textId="45D3F75A" w:rsidR="00F119F6" w:rsidRPr="00F119F6" w:rsidRDefault="00F119F6" w:rsidP="003F7E73">
      <w:pPr>
        <w:shd w:val="clear" w:color="auto" w:fill="FFFFFF"/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F119F6">
        <w:rPr>
          <w:rFonts w:asciiTheme="majorHAnsi" w:hAnsiTheme="majorHAnsi" w:cstheme="majorHAnsi"/>
          <w:color w:val="000000" w:themeColor="text1"/>
          <w:shd w:val="clear" w:color="auto" w:fill="FFFFFF"/>
        </w:rPr>
        <w:t>Dr Irena Eris wspiera Festiwal w Gdyni od 2017 roku. W tej edycji już po raz kolejny wręczy prestiżową nagrodę dla Twórcy lub Twórczyni za najodważniejszą i najpiękniej opowiedzianą filmową historię. W przeszłości</w:t>
      </w:r>
      <w:r w:rsidR="003F7E73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nagrodę za </w:t>
      </w:r>
      <w:r w:rsidRPr="00F119F6">
        <w:rPr>
          <w:rFonts w:asciiTheme="majorHAnsi" w:hAnsiTheme="majorHAnsi" w:cstheme="majorHAnsi"/>
          <w:color w:val="000000" w:themeColor="text1"/>
          <w:shd w:val="clear" w:color="auto" w:fill="FFFFFF"/>
        </w:rPr>
        <w:t>"</w:t>
      </w:r>
      <w:r w:rsidRPr="003F7E73">
        <w:rPr>
          <w:rFonts w:asciiTheme="majorHAnsi" w:hAnsiTheme="majorHAnsi" w:cstheme="majorHAnsi"/>
          <w:b/>
          <w:bCs/>
          <w:i/>
          <w:iCs/>
          <w:color w:val="000000" w:themeColor="text1"/>
          <w:shd w:val="clear" w:color="auto" w:fill="FFFFFF"/>
        </w:rPr>
        <w:t>Najodważniejsze Spojrzenie</w:t>
      </w:r>
      <w:r w:rsidRPr="00F119F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" zdobyły m.in. Karolina </w:t>
      </w:r>
      <w:proofErr w:type="spellStart"/>
      <w:r w:rsidRPr="00F119F6">
        <w:rPr>
          <w:rFonts w:asciiTheme="majorHAnsi" w:hAnsiTheme="majorHAnsi" w:cstheme="majorHAnsi"/>
          <w:color w:val="000000" w:themeColor="text1"/>
          <w:shd w:val="clear" w:color="auto" w:fill="FFFFFF"/>
        </w:rPr>
        <w:t>Porcari</w:t>
      </w:r>
      <w:proofErr w:type="spellEnd"/>
      <w:r w:rsidRPr="00F119F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i Katarzyna Figura, Aleksandra Terpińska, Olga </w:t>
      </w:r>
      <w:proofErr w:type="spellStart"/>
      <w:r w:rsidRPr="00F119F6">
        <w:rPr>
          <w:rFonts w:asciiTheme="majorHAnsi" w:hAnsiTheme="majorHAnsi" w:cstheme="majorHAnsi"/>
          <w:color w:val="000000" w:themeColor="text1"/>
          <w:shd w:val="clear" w:color="auto" w:fill="FFFFFF"/>
        </w:rPr>
        <w:t>Chajdas</w:t>
      </w:r>
      <w:proofErr w:type="spellEnd"/>
      <w:r w:rsidRPr="00F119F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oraz Olga Bołądź. Tradycyjnie marka zaprosi też gości do </w:t>
      </w:r>
      <w:r w:rsidR="003F7E73">
        <w:rPr>
          <w:rFonts w:asciiTheme="majorHAnsi" w:hAnsiTheme="majorHAnsi" w:cstheme="majorHAnsi"/>
          <w:color w:val="000000" w:themeColor="text1"/>
          <w:shd w:val="clear" w:color="auto" w:fill="FFFFFF"/>
        </w:rPr>
        <w:t>specjalnej</w:t>
      </w:r>
      <w:r w:rsidRPr="00F119F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3F7E73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Strefy Piękna</w:t>
      </w:r>
      <w:r w:rsidRPr="00F119F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na terenie Festiwalu, gdzie doświadczone wizażystki będą przygotowywać artystki i artystów do codziennych premier i debat, a także zadbają o ich perfekcyjny wizerunek podczas Gali Finałowej.</w:t>
      </w:r>
    </w:p>
    <w:p w14:paraId="784224CE" w14:textId="77777777" w:rsidR="00F119F6" w:rsidRPr="00F119F6" w:rsidRDefault="00F119F6" w:rsidP="003F7E73">
      <w:pPr>
        <w:shd w:val="clear" w:color="auto" w:fill="FFFFFF"/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16563505" w14:textId="4DAEA511" w:rsidR="00F119F6" w:rsidRPr="00F119F6" w:rsidRDefault="00F119F6" w:rsidP="003F7E73">
      <w:pPr>
        <w:shd w:val="clear" w:color="auto" w:fill="FFFFFF"/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F119F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F119F6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Zawsze wierzyliśmy w idealne połączenie piękna i pasji, tak ważne zarówno w sztuce kosmetycznej, jak i filmowej. Dlatego od lat z dumą wspieramy polską kinematografię, utalentowanych twórców oraz ich ambitne projekty kulturalne</w:t>
      </w:r>
      <w:r w:rsidRPr="00F119F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– mówi Joanna Łodygowska, szefowa działu komunikacji Dr Irena Eris. –</w:t>
      </w:r>
      <w:r w:rsidR="003F7E73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3F7E73" w:rsidRPr="003F7E73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N</w:t>
      </w:r>
      <w:r w:rsidR="003F7E73" w:rsidRPr="00F119F6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 xml:space="preserve">a przestrzeni ostatnich lat </w:t>
      </w:r>
      <w:r w:rsidR="003F7E73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jesteśmy</w:t>
      </w:r>
      <w:r w:rsidR="003F7E73" w:rsidRPr="00F119F6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 xml:space="preserve"> świadkami niesamowitego rozwoju polskiej kinematografii, a nasi rodzimi twórcy coraz częściej zdobywają uznanie nie tylko w kraju, ale również na arenie międzynarodowej. </w:t>
      </w:r>
      <w:r w:rsidRPr="00F119F6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Naszymi działaniami i zaangażowaniem w obszarze kultury, również poprzez wsparcie wydarzeń takich jak Festiwal Filmowy w Gdyni chcemy pokazywać, że biznes może naprawdę przyczyniać się do rozwoju i promocji polskiej kultury i sztuki</w:t>
      </w:r>
      <w:r w:rsidRPr="00F119F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 w:themeColor="text1"/>
          <w:shd w:val="clear" w:color="auto" w:fill="FFFFFF"/>
        </w:rPr>
        <w:t>–</w:t>
      </w:r>
      <w:r w:rsidRPr="00F119F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 w:themeColor="text1"/>
          <w:shd w:val="clear" w:color="auto" w:fill="FFFFFF"/>
        </w:rPr>
        <w:t>dodaje Joanna Łodygowska.</w:t>
      </w:r>
    </w:p>
    <w:p w14:paraId="043CBBB7" w14:textId="77777777" w:rsidR="00F119F6" w:rsidRPr="00F119F6" w:rsidRDefault="00F119F6" w:rsidP="003F7E73">
      <w:pPr>
        <w:shd w:val="clear" w:color="auto" w:fill="FFFFFF"/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28FA061E" w14:textId="0403A2EA" w:rsidR="00F119F6" w:rsidRPr="00F119F6" w:rsidRDefault="00F119F6" w:rsidP="003F7E73">
      <w:pPr>
        <w:shd w:val="clear" w:color="auto" w:fill="FFFFFF"/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F119F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Dr Irena Eris od lat aktywnie wspiera polską </w:t>
      </w:r>
      <w:r>
        <w:rPr>
          <w:rFonts w:asciiTheme="majorHAnsi" w:hAnsiTheme="majorHAnsi" w:cstheme="majorHAnsi"/>
          <w:color w:val="000000" w:themeColor="text1"/>
          <w:shd w:val="clear" w:color="auto" w:fill="FFFFFF"/>
        </w:rPr>
        <w:t>branżę</w:t>
      </w:r>
      <w:r w:rsidRPr="00F119F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filmową. W lipcu tego roku już po raz kolejny była partnerem Międzynarodowego Festiwalu Filmowego mBank Nowe Horyzonty, gdzie patronowała polskim premierom. Dodatkowo, marka była zaangażowana w wybitne produkcje polskich twórców. Należą do nich m.in. zaprezentowany podczas 75. edycji Festiwalu w Cannes oraz nagrodzony w Konkursie Głównym na zeszłorocznym Festiwalu w Gdyni głośny film pt. „The </w:t>
      </w:r>
      <w:proofErr w:type="spellStart"/>
      <w:r w:rsidRPr="00F119F6">
        <w:rPr>
          <w:rFonts w:asciiTheme="majorHAnsi" w:hAnsiTheme="majorHAnsi" w:cstheme="majorHAnsi"/>
          <w:color w:val="000000" w:themeColor="text1"/>
          <w:shd w:val="clear" w:color="auto" w:fill="FFFFFF"/>
        </w:rPr>
        <w:t>Silent</w:t>
      </w:r>
      <w:proofErr w:type="spellEnd"/>
      <w:r w:rsidRPr="00F119F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F119F6">
        <w:rPr>
          <w:rFonts w:asciiTheme="majorHAnsi" w:hAnsiTheme="majorHAnsi" w:cstheme="majorHAnsi"/>
          <w:color w:val="000000" w:themeColor="text1"/>
          <w:shd w:val="clear" w:color="auto" w:fill="FFFFFF"/>
        </w:rPr>
        <w:t>Twins</w:t>
      </w:r>
      <w:proofErr w:type="spellEnd"/>
      <w:r w:rsidRPr="00F119F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” w reżyserii Agnieszki Smoczyńskiej, jak również nagrodzona Grand Prix w konkursie głównym na tegorocznym Festiwalu w Cannes brytyjsko-polska produkcja pt. „The Zone of </w:t>
      </w:r>
      <w:proofErr w:type="spellStart"/>
      <w:r w:rsidRPr="00F119F6">
        <w:rPr>
          <w:rFonts w:asciiTheme="majorHAnsi" w:hAnsiTheme="majorHAnsi" w:cstheme="majorHAnsi"/>
          <w:color w:val="000000" w:themeColor="text1"/>
          <w:shd w:val="clear" w:color="auto" w:fill="FFFFFF"/>
        </w:rPr>
        <w:t>Interest</w:t>
      </w:r>
      <w:proofErr w:type="spellEnd"/>
      <w:r w:rsidRPr="00F119F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”. Marka Dr Irena Eris wsparła też produkcję wyreżyserowanego przez Małgorzatę Szumowską i Michała Englerta filmu „Kobieta z…”, którego światowa premiera odbyła się podczas 80. Międzynarodowego Festiwalu Filmowego w Wenecji, gdzie film nominowany był w Konkursie Głównym. Produkty marki obecne były również na planie filmu „Iluzja” – reżyserskiego debiutu Marty </w:t>
      </w:r>
      <w:proofErr w:type="spellStart"/>
      <w:r w:rsidRPr="00F119F6">
        <w:rPr>
          <w:rFonts w:asciiTheme="majorHAnsi" w:hAnsiTheme="majorHAnsi" w:cstheme="majorHAnsi"/>
          <w:color w:val="000000" w:themeColor="text1"/>
          <w:shd w:val="clear" w:color="auto" w:fill="FFFFFF"/>
        </w:rPr>
        <w:t>Minorowicz</w:t>
      </w:r>
      <w:proofErr w:type="spellEnd"/>
      <w:r w:rsidRPr="00F119F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. Ze względu na filozofię wyznawaną przez odgrywającą w filmie główną rolę Agatę Buzek, wegański skład kosmetyków marki, użytych na planie do charakteryzacji bohaterów, potwierdzony został w Centrum Naukowo-Badawczym Dr Irena Eris. </w:t>
      </w:r>
    </w:p>
    <w:p w14:paraId="1AC96DF0" w14:textId="77777777" w:rsidR="00F119F6" w:rsidRDefault="00F119F6" w:rsidP="003F7E73">
      <w:pPr>
        <w:shd w:val="clear" w:color="auto" w:fill="FFFFFF"/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29485E0D" w14:textId="77777777" w:rsidR="00F119F6" w:rsidRPr="00B11F8A" w:rsidRDefault="00F119F6" w:rsidP="003F7E73">
      <w:pPr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</w:pPr>
      <w:r w:rsidRPr="00B11F8A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>O Festiwalu Polskich Filmów Fabularnych w Gdyni</w:t>
      </w:r>
    </w:p>
    <w:p w14:paraId="47D09DF3" w14:textId="2F9DE440" w:rsidR="00F119F6" w:rsidRPr="00F119F6" w:rsidRDefault="00F119F6" w:rsidP="003F7E73">
      <w:pPr>
        <w:jc w:val="both"/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</w:pPr>
      <w:r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FPFF w Gdyni posiada status narodowego festiwalu filmowego i jest najważniejszą polską imprezą filmową. Pełni kluczową rolę w upowszechnianiu kultury, promocji polskiego dorobku filmowego oraz ugruntowania pozycji i odbioru rodzimej kinematografii. 4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8</w:t>
      </w:r>
      <w:r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. edycja Festiwalu odbędzie się w dniach 1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8</w:t>
      </w:r>
      <w:r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-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23</w:t>
      </w:r>
      <w:r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września 2022 roku. Więcej informacji dostępne jest na stronie festiwalgdynia.pl</w:t>
      </w:r>
    </w:p>
    <w:p w14:paraId="15C6B23B" w14:textId="77777777" w:rsidR="008C7405" w:rsidRDefault="008C7405" w:rsidP="003F7E73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00608E30" w14:textId="77777777" w:rsidR="009655DD" w:rsidRPr="0099512A" w:rsidRDefault="009655DD" w:rsidP="003F7E73">
      <w:pPr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6250429B" w14:textId="77777777" w:rsidR="00341550" w:rsidRPr="0099512A" w:rsidRDefault="00341550" w:rsidP="0099512A">
      <w:pPr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1886A710" w14:textId="75B4E9DB" w:rsidR="00341550" w:rsidRPr="00341550" w:rsidRDefault="00341550" w:rsidP="0099512A">
      <w:pPr>
        <w:jc w:val="both"/>
        <w:rPr>
          <w:sz w:val="20"/>
          <w:szCs w:val="20"/>
        </w:rPr>
      </w:pPr>
      <w:r w:rsidRPr="00341550">
        <w:rPr>
          <w:rFonts w:asciiTheme="majorHAnsi" w:hAnsiTheme="majorHAnsi" w:cstheme="majorHAnsi"/>
          <w:color w:val="000000" w:themeColor="text1"/>
          <w:sz w:val="20"/>
          <w:szCs w:val="20"/>
        </w:rPr>
        <w:t>*</w:t>
      </w:r>
      <w:r w:rsidRPr="00341550">
        <w:rPr>
          <w:i/>
          <w:iCs/>
          <w:color w:val="000000"/>
          <w:sz w:val="20"/>
          <w:szCs w:val="20"/>
        </w:rPr>
        <w:t xml:space="preserve"> Oferta nie łączy się z innymi promocjami i nie obejmuje kosmetyków </w:t>
      </w:r>
      <w:proofErr w:type="spellStart"/>
      <w:r w:rsidRPr="00341550">
        <w:rPr>
          <w:i/>
          <w:iCs/>
          <w:color w:val="000000"/>
          <w:sz w:val="20"/>
          <w:szCs w:val="20"/>
        </w:rPr>
        <w:t>Prosystem</w:t>
      </w:r>
      <w:proofErr w:type="spellEnd"/>
      <w:r w:rsidRPr="00341550">
        <w:rPr>
          <w:i/>
          <w:iCs/>
          <w:color w:val="000000"/>
          <w:sz w:val="20"/>
          <w:szCs w:val="20"/>
        </w:rPr>
        <w:t xml:space="preserve"> Home </w:t>
      </w:r>
      <w:proofErr w:type="spellStart"/>
      <w:r w:rsidRPr="00341550">
        <w:rPr>
          <w:i/>
          <w:iCs/>
          <w:color w:val="000000"/>
          <w:sz w:val="20"/>
          <w:szCs w:val="20"/>
        </w:rPr>
        <w:t>Care</w:t>
      </w:r>
      <w:proofErr w:type="spellEnd"/>
      <w:r w:rsidRPr="00341550">
        <w:rPr>
          <w:i/>
          <w:iCs/>
          <w:color w:val="000000"/>
          <w:sz w:val="20"/>
          <w:szCs w:val="20"/>
        </w:rPr>
        <w:t xml:space="preserve">, z promocji wyłączone są vouchery podarunkowe. </w:t>
      </w:r>
    </w:p>
    <w:p w14:paraId="04CEF7DB" w14:textId="00C3E1AA" w:rsidR="00341550" w:rsidRPr="00341550" w:rsidRDefault="00341550" w:rsidP="003F7E73">
      <w:pPr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sectPr w:rsidR="00341550" w:rsidRPr="00341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3D"/>
    <w:rsid w:val="000037EB"/>
    <w:rsid w:val="000476F5"/>
    <w:rsid w:val="00156271"/>
    <w:rsid w:val="001B3EAE"/>
    <w:rsid w:val="001C7C2B"/>
    <w:rsid w:val="00200113"/>
    <w:rsid w:val="00200C34"/>
    <w:rsid w:val="002125D8"/>
    <w:rsid w:val="002A3C5C"/>
    <w:rsid w:val="00312D8C"/>
    <w:rsid w:val="00314929"/>
    <w:rsid w:val="0031702D"/>
    <w:rsid w:val="00341550"/>
    <w:rsid w:val="003E54C1"/>
    <w:rsid w:val="003E5AD8"/>
    <w:rsid w:val="003F1CD0"/>
    <w:rsid w:val="003F7E73"/>
    <w:rsid w:val="00417900"/>
    <w:rsid w:val="00443E92"/>
    <w:rsid w:val="00477A21"/>
    <w:rsid w:val="00481DA6"/>
    <w:rsid w:val="00497938"/>
    <w:rsid w:val="004F1D7A"/>
    <w:rsid w:val="004F5531"/>
    <w:rsid w:val="005660A1"/>
    <w:rsid w:val="00592928"/>
    <w:rsid w:val="005F1432"/>
    <w:rsid w:val="005F24E6"/>
    <w:rsid w:val="00612E8D"/>
    <w:rsid w:val="00630A24"/>
    <w:rsid w:val="00647406"/>
    <w:rsid w:val="00677197"/>
    <w:rsid w:val="006F2193"/>
    <w:rsid w:val="00711FC8"/>
    <w:rsid w:val="00722E39"/>
    <w:rsid w:val="00730177"/>
    <w:rsid w:val="007955D6"/>
    <w:rsid w:val="0079572E"/>
    <w:rsid w:val="007B0A50"/>
    <w:rsid w:val="007C3B05"/>
    <w:rsid w:val="008707AD"/>
    <w:rsid w:val="00891578"/>
    <w:rsid w:val="0089680C"/>
    <w:rsid w:val="008C22C0"/>
    <w:rsid w:val="008C4E3D"/>
    <w:rsid w:val="008C7405"/>
    <w:rsid w:val="00933A6C"/>
    <w:rsid w:val="00937D67"/>
    <w:rsid w:val="009655DD"/>
    <w:rsid w:val="009737D5"/>
    <w:rsid w:val="00977E4D"/>
    <w:rsid w:val="00990E1B"/>
    <w:rsid w:val="0099512A"/>
    <w:rsid w:val="009E4C8C"/>
    <w:rsid w:val="00A27904"/>
    <w:rsid w:val="00A407A5"/>
    <w:rsid w:val="00A92674"/>
    <w:rsid w:val="00AB7474"/>
    <w:rsid w:val="00AE020E"/>
    <w:rsid w:val="00AF423A"/>
    <w:rsid w:val="00AF6909"/>
    <w:rsid w:val="00B05528"/>
    <w:rsid w:val="00B61AA2"/>
    <w:rsid w:val="00B62609"/>
    <w:rsid w:val="00B74F9C"/>
    <w:rsid w:val="00BA4D7A"/>
    <w:rsid w:val="00BD78A9"/>
    <w:rsid w:val="00BE2CCC"/>
    <w:rsid w:val="00BF18AE"/>
    <w:rsid w:val="00C2390A"/>
    <w:rsid w:val="00C4052D"/>
    <w:rsid w:val="00C472CC"/>
    <w:rsid w:val="00C54D5F"/>
    <w:rsid w:val="00C8558B"/>
    <w:rsid w:val="00D12790"/>
    <w:rsid w:val="00D51C0B"/>
    <w:rsid w:val="00D675F1"/>
    <w:rsid w:val="00D800EF"/>
    <w:rsid w:val="00D87C54"/>
    <w:rsid w:val="00DB444E"/>
    <w:rsid w:val="00DC390A"/>
    <w:rsid w:val="00E03977"/>
    <w:rsid w:val="00E24780"/>
    <w:rsid w:val="00E95631"/>
    <w:rsid w:val="00F00647"/>
    <w:rsid w:val="00F119F6"/>
    <w:rsid w:val="00F22A5D"/>
    <w:rsid w:val="00F60B7F"/>
    <w:rsid w:val="00F815C6"/>
    <w:rsid w:val="00FC7827"/>
    <w:rsid w:val="00FE42BD"/>
    <w:rsid w:val="00FF2FA8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1FDE"/>
  <w15:chartTrackingRefBased/>
  <w15:docId w15:val="{D0883EB6-6CCB-FC47-B078-07F45D22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C4E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4E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m2658056276197380025msoplaintext">
    <w:name w:val="m_2658056276197380025msoplaintext"/>
    <w:basedOn w:val="Normalny"/>
    <w:rsid w:val="008C4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6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3A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A6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77197"/>
  </w:style>
  <w:style w:type="character" w:styleId="Uwydatnienie">
    <w:name w:val="Emphasis"/>
    <w:basedOn w:val="Domylnaczcionkaakapitu"/>
    <w:uiPriority w:val="20"/>
    <w:qFormat/>
    <w:rsid w:val="006F21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60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klep.drirenaeri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CCEAB7-F9DD-48AB-A8C7-B56E13E5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Mikruta-Smolka</dc:creator>
  <cp:keywords/>
  <dc:description/>
  <cp:lastModifiedBy>Izabela Mikruta</cp:lastModifiedBy>
  <cp:revision>4</cp:revision>
  <dcterms:created xsi:type="dcterms:W3CDTF">2023-09-18T11:36:00Z</dcterms:created>
  <dcterms:modified xsi:type="dcterms:W3CDTF">2023-09-21T16:12:00Z</dcterms:modified>
</cp:coreProperties>
</file>